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D3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CA5B16">
        <w:rPr>
          <w:rFonts w:ascii="Tahoma" w:hAnsi="Tahoma" w:cs="Tahoma"/>
          <w:b/>
          <w:bCs/>
          <w:sz w:val="34"/>
        </w:rPr>
        <w:t>y 4</w:t>
      </w:r>
      <w:r w:rsidR="009C227C">
        <w:rPr>
          <w:rFonts w:ascii="Tahoma" w:hAnsi="Tahoma" w:cs="Tahoma"/>
          <w:b/>
          <w:bCs/>
          <w:sz w:val="34"/>
        </w:rPr>
        <w:t>TB</w:t>
      </w:r>
      <w:r w:rsidR="00E25528">
        <w:rPr>
          <w:rFonts w:ascii="Tahoma" w:hAnsi="Tahoma" w:cs="Tahoma"/>
          <w:b/>
          <w:bCs/>
          <w:sz w:val="34"/>
        </w:rPr>
        <w:t xml:space="preserve"> (technik </w:t>
      </w:r>
      <w:r w:rsidR="009C227C">
        <w:rPr>
          <w:rFonts w:ascii="Tahoma" w:hAnsi="Tahoma" w:cs="Tahoma"/>
          <w:b/>
          <w:bCs/>
          <w:sz w:val="34"/>
        </w:rPr>
        <w:t>budownictwa</w:t>
      </w:r>
      <w:r w:rsidR="00E25528">
        <w:rPr>
          <w:rFonts w:ascii="Tahoma" w:hAnsi="Tahoma" w:cs="Tahoma"/>
          <w:b/>
          <w:bCs/>
          <w:sz w:val="34"/>
        </w:rPr>
        <w:t>)</w:t>
      </w:r>
      <w:r w:rsidR="005F489A" w:rsidRPr="00A333D2">
        <w:rPr>
          <w:rFonts w:ascii="Tahoma" w:hAnsi="Tahoma" w:cs="Tahoma"/>
          <w:b/>
          <w:bCs/>
          <w:sz w:val="34"/>
        </w:rPr>
        <w:t xml:space="preserve"> </w:t>
      </w:r>
    </w:p>
    <w:p w:rsidR="0094100F" w:rsidRPr="00A333D2" w:rsidRDefault="005F489A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– </w:t>
      </w:r>
      <w:r w:rsidR="00900EEF">
        <w:rPr>
          <w:rFonts w:ascii="Tahoma" w:hAnsi="Tahoma" w:cs="Tahoma"/>
          <w:b/>
          <w:bCs/>
          <w:sz w:val="34"/>
        </w:rPr>
        <w:t>rok szkolny 2024/2025</w:t>
      </w:r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875"/>
        <w:gridCol w:w="5742"/>
        <w:gridCol w:w="4127"/>
        <w:gridCol w:w="1773"/>
      </w:tblGrid>
      <w:tr w:rsidR="0094100F" w:rsidRPr="00A333D2" w:rsidTr="00387A3D">
        <w:tc>
          <w:tcPr>
            <w:tcW w:w="609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875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5742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8C0738" w:rsidRPr="00A333D2" w:rsidTr="00387A3D">
        <w:tc>
          <w:tcPr>
            <w:tcW w:w="609" w:type="dxa"/>
          </w:tcPr>
          <w:p w:rsidR="008C0738" w:rsidRPr="00A333D2" w:rsidRDefault="008C0738" w:rsidP="008C0738">
            <w:r w:rsidRPr="00A333D2">
              <w:t>1</w:t>
            </w:r>
          </w:p>
        </w:tc>
        <w:tc>
          <w:tcPr>
            <w:tcW w:w="2875" w:type="dxa"/>
          </w:tcPr>
          <w:p w:rsidR="008C0738" w:rsidRPr="00A333D2" w:rsidRDefault="008C0738" w:rsidP="008C0738">
            <w:r w:rsidRPr="00A333D2">
              <w:t>Język polski</w:t>
            </w:r>
          </w:p>
        </w:tc>
        <w:tc>
          <w:tcPr>
            <w:tcW w:w="5742" w:type="dxa"/>
          </w:tcPr>
          <w:p w:rsidR="008C0738" w:rsidRPr="00C31730" w:rsidRDefault="008C0738" w:rsidP="008C0738">
            <w:pPr>
              <w:rPr>
                <w:i/>
                <w:iCs/>
                <w:color w:val="000000"/>
                <w:u w:val="single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</w:t>
            </w:r>
            <w:r w:rsidRPr="00C31730">
              <w:rPr>
                <w:i/>
                <w:iCs/>
                <w:color w:val="000000"/>
              </w:rPr>
              <w:t xml:space="preserve"> </w:t>
            </w:r>
            <w:r w:rsidRPr="00B07E9C">
              <w:rPr>
                <w:iCs/>
                <w:color w:val="000000"/>
              </w:rPr>
              <w:t xml:space="preserve">Klasa </w:t>
            </w:r>
            <w:r>
              <w:rPr>
                <w:iCs/>
                <w:color w:val="000000"/>
              </w:rPr>
              <w:t>2, część 2 oraz</w:t>
            </w:r>
            <w:r w:rsidRPr="00B07E9C">
              <w:rPr>
                <w:iCs/>
                <w:color w:val="000000"/>
              </w:rPr>
              <w:t xml:space="preserve"> klasa 3</w:t>
            </w:r>
            <w:r>
              <w:rPr>
                <w:iCs/>
                <w:color w:val="000000"/>
              </w:rPr>
              <w:t>,</w:t>
            </w:r>
            <w:r w:rsidRPr="00B07E9C">
              <w:rPr>
                <w:iCs/>
                <w:color w:val="000000"/>
              </w:rPr>
              <w:t xml:space="preserve"> część 1</w:t>
            </w:r>
          </w:p>
          <w:p w:rsidR="008C0738" w:rsidRDefault="00404DA2" w:rsidP="008C0738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8C0738" w:rsidRDefault="008C0738" w:rsidP="008C0738">
            <w:pPr>
              <w:rPr>
                <w:color w:val="000000"/>
              </w:rPr>
            </w:pPr>
            <w:r w:rsidRPr="00C31730">
              <w:rPr>
                <w:color w:val="000000"/>
              </w:rPr>
              <w:t>Joanna Kościerzyńska, Anna Cisowska, Aleksandra Wróblewska i in.</w:t>
            </w:r>
          </w:p>
          <w:p w:rsidR="00192315" w:rsidRDefault="00192315" w:rsidP="008C0738"/>
        </w:tc>
        <w:tc>
          <w:tcPr>
            <w:tcW w:w="1773" w:type="dxa"/>
          </w:tcPr>
          <w:p w:rsidR="008C0738" w:rsidRDefault="008C0738" w:rsidP="008C0738">
            <w:r>
              <w:t>Nowa Era</w:t>
            </w:r>
          </w:p>
        </w:tc>
      </w:tr>
      <w:tr w:rsidR="002F25D8" w:rsidRPr="00A333D2" w:rsidTr="00387A3D">
        <w:tc>
          <w:tcPr>
            <w:tcW w:w="609" w:type="dxa"/>
          </w:tcPr>
          <w:p w:rsidR="002F25D8" w:rsidRPr="00A333D2" w:rsidRDefault="002F25D8">
            <w:r w:rsidRPr="00A333D2">
              <w:t>2</w:t>
            </w:r>
          </w:p>
        </w:tc>
        <w:tc>
          <w:tcPr>
            <w:tcW w:w="2875" w:type="dxa"/>
          </w:tcPr>
          <w:p w:rsidR="002F25D8" w:rsidRPr="00A333D2" w:rsidRDefault="002F25D8">
            <w:r w:rsidRPr="00A333D2">
              <w:t xml:space="preserve">Język angielski </w:t>
            </w:r>
          </w:p>
        </w:tc>
        <w:tc>
          <w:tcPr>
            <w:tcW w:w="5742" w:type="dxa"/>
          </w:tcPr>
          <w:p w:rsidR="002F25D8" w:rsidRDefault="00B25B17" w:rsidP="002F25D8">
            <w:proofErr w:type="spellStart"/>
            <w:r>
              <w:t>Impulse</w:t>
            </w:r>
            <w:proofErr w:type="spellEnd"/>
            <w:r>
              <w:t xml:space="preserve"> 2 i 3</w:t>
            </w:r>
          </w:p>
        </w:tc>
        <w:tc>
          <w:tcPr>
            <w:tcW w:w="4127" w:type="dxa"/>
          </w:tcPr>
          <w:p w:rsidR="00FD50F9" w:rsidRDefault="00FD50F9" w:rsidP="00FD50F9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, Patricia </w:t>
            </w:r>
            <w:proofErr w:type="spellStart"/>
            <w:r>
              <w:t>Reilly</w:t>
            </w:r>
            <w:proofErr w:type="spellEnd"/>
          </w:p>
          <w:p w:rsidR="002F25D8" w:rsidRPr="00537205" w:rsidRDefault="002F25D8" w:rsidP="002F25D8">
            <w:pPr>
              <w:rPr>
                <w:lang w:val="en-US"/>
              </w:rPr>
            </w:pPr>
          </w:p>
        </w:tc>
        <w:tc>
          <w:tcPr>
            <w:tcW w:w="1773" w:type="dxa"/>
          </w:tcPr>
          <w:p w:rsidR="002F25D8" w:rsidRDefault="00A76207" w:rsidP="002F25D8">
            <w:r>
              <w:t>Macmillan</w:t>
            </w:r>
          </w:p>
        </w:tc>
      </w:tr>
      <w:tr w:rsidR="00AE61FC" w:rsidRPr="00A333D2" w:rsidTr="00387A3D">
        <w:tc>
          <w:tcPr>
            <w:tcW w:w="609" w:type="dxa"/>
          </w:tcPr>
          <w:p w:rsidR="00AE61FC" w:rsidRPr="00A333D2" w:rsidRDefault="00AE61FC">
            <w:r w:rsidRPr="00A333D2">
              <w:t>3</w:t>
            </w:r>
          </w:p>
        </w:tc>
        <w:tc>
          <w:tcPr>
            <w:tcW w:w="2875" w:type="dxa"/>
          </w:tcPr>
          <w:p w:rsidR="00AE61FC" w:rsidRPr="00A333D2" w:rsidRDefault="00AE61FC">
            <w:r w:rsidRPr="00A333D2">
              <w:t>Język niemiecki</w:t>
            </w:r>
          </w:p>
        </w:tc>
        <w:tc>
          <w:tcPr>
            <w:tcW w:w="5742" w:type="dxa"/>
          </w:tcPr>
          <w:p w:rsidR="00AE61FC" w:rsidRPr="00A333D2" w:rsidRDefault="00AE61FC" w:rsidP="00FF368D">
            <w:r>
              <w:t>Perfekt 3</w:t>
            </w:r>
          </w:p>
        </w:tc>
        <w:tc>
          <w:tcPr>
            <w:tcW w:w="4127" w:type="dxa"/>
          </w:tcPr>
          <w:p w:rsidR="00AE61FC" w:rsidRPr="00A333D2" w:rsidRDefault="00AE61FC" w:rsidP="00FF368D">
            <w:r>
              <w:t xml:space="preserve">Beata Jaroszewska, Jan </w:t>
            </w:r>
            <w:proofErr w:type="spellStart"/>
            <w:r>
              <w:t>Szurmant</w:t>
            </w:r>
            <w:proofErr w:type="spellEnd"/>
            <w:r>
              <w:t>, Anna Wojdat-</w:t>
            </w:r>
            <w:proofErr w:type="spellStart"/>
            <w:r>
              <w:t>Niklewska</w:t>
            </w:r>
            <w:proofErr w:type="spellEnd"/>
          </w:p>
        </w:tc>
        <w:tc>
          <w:tcPr>
            <w:tcW w:w="1773" w:type="dxa"/>
          </w:tcPr>
          <w:p w:rsidR="00AE61FC" w:rsidRPr="00A333D2" w:rsidRDefault="00AE61FC" w:rsidP="00FF368D">
            <w:r>
              <w:t>Person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 w:rsidRPr="00A333D2">
              <w:t>4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Historia</w:t>
            </w:r>
          </w:p>
        </w:tc>
        <w:tc>
          <w:tcPr>
            <w:tcW w:w="5742" w:type="dxa"/>
          </w:tcPr>
          <w:p w:rsidR="00387A3D" w:rsidRPr="00A333D2" w:rsidRDefault="00387A3D" w:rsidP="00387A3D">
            <w:r w:rsidRPr="00A333D2">
              <w:t>Historia 3 – podręcznik liceum, technikum; zakres podstawowy</w:t>
            </w:r>
            <w:r>
              <w:t>. Stara lub nowa edycja</w:t>
            </w:r>
          </w:p>
        </w:tc>
        <w:tc>
          <w:tcPr>
            <w:tcW w:w="4127" w:type="dxa"/>
          </w:tcPr>
          <w:p w:rsidR="00387A3D" w:rsidRPr="002257CA" w:rsidRDefault="00387A3D" w:rsidP="00387A3D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387A3D" w:rsidRPr="00A333D2" w:rsidRDefault="00387A3D" w:rsidP="00387A3D">
            <w:r w:rsidRPr="00A333D2">
              <w:t>WSiP</w:t>
            </w:r>
          </w:p>
          <w:p w:rsidR="00387A3D" w:rsidRPr="00A333D2" w:rsidRDefault="00387A3D" w:rsidP="00387A3D"/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5</w:t>
            </w:r>
          </w:p>
        </w:tc>
        <w:tc>
          <w:tcPr>
            <w:tcW w:w="2875" w:type="dxa"/>
          </w:tcPr>
          <w:p w:rsidR="00387A3D" w:rsidRPr="00A333D2" w:rsidRDefault="00387A3D" w:rsidP="00387A3D">
            <w:r>
              <w:t>Historia i teraźniejszość</w:t>
            </w:r>
          </w:p>
        </w:tc>
        <w:tc>
          <w:tcPr>
            <w:tcW w:w="5742" w:type="dxa"/>
          </w:tcPr>
          <w:p w:rsidR="00387A3D" w:rsidRPr="00A333D2" w:rsidRDefault="00387A3D" w:rsidP="00387A3D">
            <w:r>
              <w:t>Historia i teraźniejszość 2</w:t>
            </w:r>
          </w:p>
        </w:tc>
        <w:tc>
          <w:tcPr>
            <w:tcW w:w="4127" w:type="dxa"/>
          </w:tcPr>
          <w:p w:rsidR="00387A3D" w:rsidRDefault="00387A3D" w:rsidP="00387A3D">
            <w:r>
              <w:t>I. Modzelewska-Rysak, L. Rysak, K. Wilczyński, A. Cisek, M. Buczyński, T. Grochowski, W. Pelczar</w:t>
            </w:r>
          </w:p>
          <w:p w:rsidR="00387A3D" w:rsidRPr="00A333D2" w:rsidRDefault="00387A3D" w:rsidP="00387A3D"/>
        </w:tc>
        <w:tc>
          <w:tcPr>
            <w:tcW w:w="1773" w:type="dxa"/>
          </w:tcPr>
          <w:p w:rsidR="00387A3D" w:rsidRPr="00A333D2" w:rsidRDefault="00387A3D" w:rsidP="00387A3D">
            <w:r>
              <w:t>WSiP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6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Podstawy przedsiębiorczości</w:t>
            </w:r>
          </w:p>
        </w:tc>
        <w:tc>
          <w:tcPr>
            <w:tcW w:w="5742" w:type="dxa"/>
          </w:tcPr>
          <w:p w:rsidR="00387A3D" w:rsidRPr="00C00AD0" w:rsidRDefault="00387A3D" w:rsidP="00387A3D">
            <w:r w:rsidRPr="00C00AD0">
              <w:t>Krok w przedsiębiorczość. Podręcznik dla szkół ponadpodstawowych</w:t>
            </w:r>
          </w:p>
        </w:tc>
        <w:tc>
          <w:tcPr>
            <w:tcW w:w="4127" w:type="dxa"/>
          </w:tcPr>
          <w:p w:rsidR="00387A3D" w:rsidRPr="00C00AD0" w:rsidRDefault="00387A3D" w:rsidP="00387A3D">
            <w:r w:rsidRPr="00C00AD0">
              <w:t xml:space="preserve">Makieła Zbigniew, Tomasz Rachwał  </w:t>
            </w:r>
          </w:p>
        </w:tc>
        <w:tc>
          <w:tcPr>
            <w:tcW w:w="1773" w:type="dxa"/>
          </w:tcPr>
          <w:p w:rsidR="00387A3D" w:rsidRPr="00C00AD0" w:rsidRDefault="00387A3D" w:rsidP="00387A3D">
            <w:r w:rsidRPr="00C00AD0">
              <w:t>Nowa Era</w:t>
            </w:r>
          </w:p>
        </w:tc>
      </w:tr>
      <w:tr w:rsidR="00387A3D" w:rsidRPr="00A333D2" w:rsidTr="00387A3D">
        <w:trPr>
          <w:trHeight w:val="388"/>
        </w:trPr>
        <w:tc>
          <w:tcPr>
            <w:tcW w:w="609" w:type="dxa"/>
          </w:tcPr>
          <w:p w:rsidR="00387A3D" w:rsidRPr="00A333D2" w:rsidRDefault="00387A3D" w:rsidP="00387A3D">
            <w:r>
              <w:t>7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Geografia</w:t>
            </w:r>
          </w:p>
        </w:tc>
        <w:tc>
          <w:tcPr>
            <w:tcW w:w="5742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Oblicza geografii 3 – poziom podstawowy</w:t>
            </w:r>
            <w:r w:rsidR="006705FC">
              <w:rPr>
                <w:bCs/>
              </w:rPr>
              <w:t xml:space="preserve">. </w:t>
            </w:r>
            <w:r w:rsidR="006705FC">
              <w:t>Stara lub nowa edycja</w:t>
            </w:r>
          </w:p>
        </w:tc>
        <w:tc>
          <w:tcPr>
            <w:tcW w:w="4127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 xml:space="preserve">Czesław Adamiak, Anna </w:t>
            </w:r>
            <w:proofErr w:type="spellStart"/>
            <w:r w:rsidRPr="00932CA0">
              <w:rPr>
                <w:bCs/>
              </w:rPr>
              <w:t>Dubownik</w:t>
            </w:r>
            <w:proofErr w:type="spellEnd"/>
            <w:r w:rsidRPr="00932CA0">
              <w:rPr>
                <w:bCs/>
              </w:rPr>
              <w:t xml:space="preserve">, Marcin </w:t>
            </w:r>
            <w:proofErr w:type="spellStart"/>
            <w:r w:rsidRPr="00932CA0">
              <w:rPr>
                <w:bCs/>
              </w:rPr>
              <w:t>Świtoniak</w:t>
            </w:r>
            <w:proofErr w:type="spellEnd"/>
          </w:p>
        </w:tc>
        <w:tc>
          <w:tcPr>
            <w:tcW w:w="1773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8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Biologia</w:t>
            </w:r>
          </w:p>
        </w:tc>
        <w:tc>
          <w:tcPr>
            <w:tcW w:w="5742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Biologia na czasie 3 – poziom podstawowy</w:t>
            </w:r>
            <w:r w:rsidR="006705FC">
              <w:rPr>
                <w:bCs/>
              </w:rPr>
              <w:t xml:space="preserve">. </w:t>
            </w:r>
            <w:r w:rsidR="006705FC">
              <w:t>Stara lub nowa edycja</w:t>
            </w:r>
          </w:p>
        </w:tc>
        <w:tc>
          <w:tcPr>
            <w:tcW w:w="4127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Joanna Holeczek</w:t>
            </w:r>
          </w:p>
        </w:tc>
        <w:tc>
          <w:tcPr>
            <w:tcW w:w="1773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9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Chemia</w:t>
            </w:r>
          </w:p>
        </w:tc>
        <w:tc>
          <w:tcPr>
            <w:tcW w:w="5742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To jest chemia 2 – poziom podstawowy</w:t>
            </w:r>
            <w:r w:rsidR="006705FC">
              <w:rPr>
                <w:bCs/>
              </w:rPr>
              <w:t xml:space="preserve">. </w:t>
            </w:r>
            <w:r w:rsidR="006705FC">
              <w:t>Stara lub nowa edycja</w:t>
            </w:r>
          </w:p>
        </w:tc>
        <w:tc>
          <w:tcPr>
            <w:tcW w:w="4127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 xml:space="preserve">Romuald Hassa, Aleksandra </w:t>
            </w:r>
            <w:proofErr w:type="spellStart"/>
            <w:r w:rsidRPr="00932CA0">
              <w:rPr>
                <w:bCs/>
              </w:rPr>
              <w:t>Mrzigod</w:t>
            </w:r>
            <w:proofErr w:type="spellEnd"/>
            <w:r w:rsidRPr="00932CA0">
              <w:rPr>
                <w:bCs/>
              </w:rPr>
              <w:t xml:space="preserve">, Janusz </w:t>
            </w:r>
            <w:proofErr w:type="spellStart"/>
            <w:r w:rsidRPr="00932CA0">
              <w:rPr>
                <w:bCs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10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Fizyka</w:t>
            </w:r>
          </w:p>
        </w:tc>
        <w:tc>
          <w:tcPr>
            <w:tcW w:w="5742" w:type="dxa"/>
          </w:tcPr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D0FC9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A94AC2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A94AC2">
              <w:t>Stara lub nowa edycja</w:t>
            </w:r>
          </w:p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D0FC9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A94AC2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A94AC2">
              <w:t>Stara lub nowa edycja</w:t>
            </w:r>
          </w:p>
        </w:tc>
        <w:tc>
          <w:tcPr>
            <w:tcW w:w="4127" w:type="dxa"/>
          </w:tcPr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D0FC9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9D0FC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9D0FC9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9D0FC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9D0FC9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D0FC9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387A3D" w:rsidRPr="009D0FC9" w:rsidRDefault="00387A3D" w:rsidP="00387A3D">
            <w:r w:rsidRPr="009D0FC9">
              <w:t>Nowa Era</w:t>
            </w:r>
          </w:p>
          <w:p w:rsidR="00387A3D" w:rsidRPr="009D0FC9" w:rsidRDefault="00387A3D" w:rsidP="00387A3D"/>
          <w:p w:rsidR="00387A3D" w:rsidRPr="009D0FC9" w:rsidRDefault="00387A3D" w:rsidP="00387A3D"/>
          <w:p w:rsidR="00387A3D" w:rsidRPr="009D0FC9" w:rsidRDefault="00387A3D" w:rsidP="00387A3D">
            <w:r w:rsidRPr="009D0FC9"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11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Matematyka</w:t>
            </w:r>
          </w:p>
        </w:tc>
        <w:tc>
          <w:tcPr>
            <w:tcW w:w="5742" w:type="dxa"/>
          </w:tcPr>
          <w:p w:rsidR="00387A3D" w:rsidRDefault="00387A3D" w:rsidP="00387A3D">
            <w:pPr>
              <w:snapToGrid w:val="0"/>
            </w:pPr>
            <w:r>
              <w:t xml:space="preserve">Prosto </w:t>
            </w:r>
            <w:r w:rsidRPr="006B2FF6">
              <w:t>do matury 1 (kontynuacja) oraz 2. Podręcznik do</w:t>
            </w:r>
            <w:r>
              <w:t xml:space="preserve"> matematyki dla LO i technikum. Zakres podstawowy</w:t>
            </w:r>
          </w:p>
        </w:tc>
        <w:tc>
          <w:tcPr>
            <w:tcW w:w="4127" w:type="dxa"/>
          </w:tcPr>
          <w:p w:rsidR="00387A3D" w:rsidRDefault="00387A3D" w:rsidP="00387A3D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387A3D" w:rsidRDefault="00387A3D" w:rsidP="00387A3D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387A3D" w:rsidRDefault="00387A3D" w:rsidP="00387A3D">
            <w:pPr>
              <w:snapToGrid w:val="0"/>
            </w:pPr>
            <w:r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12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Informatyka</w:t>
            </w:r>
          </w:p>
        </w:tc>
        <w:tc>
          <w:tcPr>
            <w:tcW w:w="5742" w:type="dxa"/>
            <w:vAlign w:val="center"/>
          </w:tcPr>
          <w:p w:rsidR="00387A3D" w:rsidRPr="00A333D2" w:rsidRDefault="00387A3D" w:rsidP="00387A3D">
            <w:r w:rsidRPr="00A333D2">
              <w:t>Informatyka 3</w:t>
            </w:r>
          </w:p>
        </w:tc>
        <w:tc>
          <w:tcPr>
            <w:tcW w:w="4127" w:type="dxa"/>
            <w:vAlign w:val="center"/>
          </w:tcPr>
          <w:p w:rsidR="00387A3D" w:rsidRPr="00A333D2" w:rsidRDefault="00387A3D" w:rsidP="00387A3D">
            <w:pPr>
              <w:jc w:val="center"/>
            </w:pPr>
            <w:r w:rsidRPr="00A333D2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387A3D" w:rsidRPr="00A333D2" w:rsidRDefault="00387A3D" w:rsidP="00387A3D">
            <w:r w:rsidRPr="00A333D2">
              <w:t>WSiP</w:t>
            </w:r>
          </w:p>
        </w:tc>
      </w:tr>
      <w:tr w:rsidR="00494772" w:rsidRPr="00A333D2" w:rsidTr="00387A3D">
        <w:tc>
          <w:tcPr>
            <w:tcW w:w="609" w:type="dxa"/>
          </w:tcPr>
          <w:p w:rsidR="00494772" w:rsidRDefault="00494772" w:rsidP="00387A3D">
            <w:r>
              <w:lastRenderedPageBreak/>
              <w:t>13</w:t>
            </w:r>
          </w:p>
        </w:tc>
        <w:tc>
          <w:tcPr>
            <w:tcW w:w="2875" w:type="dxa"/>
          </w:tcPr>
          <w:p w:rsidR="00494772" w:rsidRPr="00A333D2" w:rsidRDefault="00494772" w:rsidP="00387A3D">
            <w:r>
              <w:t>Organizacja i kontrola robót budowlanych</w:t>
            </w:r>
          </w:p>
        </w:tc>
        <w:tc>
          <w:tcPr>
            <w:tcW w:w="5742" w:type="dxa"/>
            <w:vAlign w:val="center"/>
          </w:tcPr>
          <w:p w:rsidR="00494772" w:rsidRPr="00A333D2" w:rsidRDefault="00494772" w:rsidP="00387A3D">
            <w:r>
              <w:t xml:space="preserve">Organizacja i kontrola robót budowlanych oraz </w:t>
            </w:r>
            <w:proofErr w:type="spellStart"/>
            <w:r>
              <w:t>sprządzanie</w:t>
            </w:r>
            <w:proofErr w:type="spellEnd"/>
            <w:r>
              <w:t xml:space="preserve"> kosztorysów. Kwalifikacja BUD. 14. Część I </w:t>
            </w:r>
            <w:proofErr w:type="spellStart"/>
            <w:r>
              <w:t>i</w:t>
            </w:r>
            <w:proofErr w:type="spellEnd"/>
            <w:r>
              <w:t xml:space="preserve"> II</w:t>
            </w:r>
          </w:p>
        </w:tc>
        <w:tc>
          <w:tcPr>
            <w:tcW w:w="4127" w:type="dxa"/>
            <w:vAlign w:val="center"/>
          </w:tcPr>
          <w:p w:rsidR="00494772" w:rsidRPr="00A333D2" w:rsidRDefault="00494772" w:rsidP="00387A3D">
            <w:pPr>
              <w:jc w:val="center"/>
            </w:pPr>
            <w:r>
              <w:t>Beata Bisaga, Maria Jolanta Bisaga</w:t>
            </w:r>
          </w:p>
        </w:tc>
        <w:tc>
          <w:tcPr>
            <w:tcW w:w="1773" w:type="dxa"/>
            <w:vAlign w:val="center"/>
          </w:tcPr>
          <w:p w:rsidR="00494772" w:rsidRPr="00A333D2" w:rsidRDefault="00494772" w:rsidP="00387A3D">
            <w:r>
              <w:t>WSiP</w:t>
            </w:r>
          </w:p>
        </w:tc>
      </w:tr>
      <w:tr w:rsidR="00494772" w:rsidRPr="00A333D2" w:rsidTr="004E7050">
        <w:tc>
          <w:tcPr>
            <w:tcW w:w="609" w:type="dxa"/>
          </w:tcPr>
          <w:p w:rsidR="00494772" w:rsidRDefault="00494772" w:rsidP="00494772">
            <w:r>
              <w:t>14</w:t>
            </w:r>
          </w:p>
        </w:tc>
        <w:tc>
          <w:tcPr>
            <w:tcW w:w="2875" w:type="dxa"/>
          </w:tcPr>
          <w:p w:rsidR="00494772" w:rsidRDefault="00494772" w:rsidP="00494772">
            <w:r>
              <w:t>Bezpieczeństwo i higiena pracy</w:t>
            </w:r>
          </w:p>
        </w:tc>
        <w:tc>
          <w:tcPr>
            <w:tcW w:w="5742" w:type="dxa"/>
          </w:tcPr>
          <w:p w:rsidR="00494772" w:rsidRDefault="00494772" w:rsidP="00494772">
            <w:r>
              <w:t>Bezpieczeństwo i higiena pracy. Podręcznik do kształcenia zawodowego</w:t>
            </w:r>
          </w:p>
        </w:tc>
        <w:tc>
          <w:tcPr>
            <w:tcW w:w="4127" w:type="dxa"/>
            <w:vAlign w:val="center"/>
          </w:tcPr>
          <w:p w:rsidR="00494772" w:rsidRPr="00A333D2" w:rsidRDefault="00494772" w:rsidP="00494772">
            <w:pPr>
              <w:jc w:val="center"/>
            </w:pPr>
            <w:r>
              <w:t>Tadeusz Maj</w:t>
            </w:r>
          </w:p>
        </w:tc>
        <w:tc>
          <w:tcPr>
            <w:tcW w:w="1773" w:type="dxa"/>
            <w:vAlign w:val="center"/>
          </w:tcPr>
          <w:p w:rsidR="00494772" w:rsidRPr="00A333D2" w:rsidRDefault="00494772" w:rsidP="00494772">
            <w:r>
              <w:t>WSiP</w:t>
            </w:r>
          </w:p>
        </w:tc>
      </w:tr>
      <w:tr w:rsidR="00494772" w:rsidRPr="00A333D2" w:rsidTr="00387A3D">
        <w:tc>
          <w:tcPr>
            <w:tcW w:w="609" w:type="dxa"/>
          </w:tcPr>
          <w:p w:rsidR="00494772" w:rsidRDefault="00494772" w:rsidP="00494772">
            <w:r>
              <w:t>15</w:t>
            </w:r>
          </w:p>
        </w:tc>
        <w:tc>
          <w:tcPr>
            <w:tcW w:w="2875" w:type="dxa"/>
          </w:tcPr>
          <w:p w:rsidR="00494772" w:rsidRDefault="00494772" w:rsidP="00494772">
            <w:r>
              <w:t>Kosztorysowanie robót budowlanych</w:t>
            </w:r>
          </w:p>
        </w:tc>
        <w:tc>
          <w:tcPr>
            <w:tcW w:w="5742" w:type="dxa"/>
            <w:vAlign w:val="center"/>
          </w:tcPr>
          <w:p w:rsidR="00494772" w:rsidRPr="00A333D2" w:rsidRDefault="00494772" w:rsidP="00494772">
            <w:r>
              <w:t xml:space="preserve">Organizacja i kontrola robót budowlanych oraz </w:t>
            </w:r>
            <w:proofErr w:type="spellStart"/>
            <w:r>
              <w:t>sprządzanie</w:t>
            </w:r>
            <w:proofErr w:type="spellEnd"/>
            <w:r>
              <w:t xml:space="preserve"> kosztorysów. Kwalifikacja BUD. 14. Część I </w:t>
            </w:r>
            <w:proofErr w:type="spellStart"/>
            <w:r>
              <w:t>i</w:t>
            </w:r>
            <w:proofErr w:type="spellEnd"/>
            <w:r>
              <w:t xml:space="preserve"> II</w:t>
            </w:r>
          </w:p>
        </w:tc>
        <w:tc>
          <w:tcPr>
            <w:tcW w:w="4127" w:type="dxa"/>
            <w:vAlign w:val="center"/>
          </w:tcPr>
          <w:p w:rsidR="00494772" w:rsidRPr="00A333D2" w:rsidRDefault="00494772" w:rsidP="00494772">
            <w:pPr>
              <w:jc w:val="center"/>
            </w:pPr>
            <w:r>
              <w:t>Beata Bisaga, Maria Jolanta Bisaga</w:t>
            </w:r>
          </w:p>
        </w:tc>
        <w:tc>
          <w:tcPr>
            <w:tcW w:w="1773" w:type="dxa"/>
            <w:vAlign w:val="center"/>
          </w:tcPr>
          <w:p w:rsidR="00494772" w:rsidRPr="00A333D2" w:rsidRDefault="00494772" w:rsidP="00494772">
            <w:r>
              <w:t>WSiP</w:t>
            </w:r>
          </w:p>
        </w:tc>
      </w:tr>
      <w:tr w:rsidR="00494772" w:rsidRPr="00A333D2" w:rsidTr="00387A3D">
        <w:tc>
          <w:tcPr>
            <w:tcW w:w="609" w:type="dxa"/>
          </w:tcPr>
          <w:p w:rsidR="00494772" w:rsidRDefault="00494772" w:rsidP="00494772">
            <w:r>
              <w:t>16</w:t>
            </w:r>
          </w:p>
        </w:tc>
        <w:tc>
          <w:tcPr>
            <w:tcW w:w="2875" w:type="dxa"/>
          </w:tcPr>
          <w:p w:rsidR="00494772" w:rsidRPr="005A35E0" w:rsidRDefault="00494772" w:rsidP="00494772">
            <w:r w:rsidRPr="00011C2E">
              <w:t>Montaż konstrukcji prefabrykowanych</w:t>
            </w:r>
          </w:p>
        </w:tc>
        <w:tc>
          <w:tcPr>
            <w:tcW w:w="5742" w:type="dxa"/>
          </w:tcPr>
          <w:p w:rsidR="00494772" w:rsidRPr="005A35E0" w:rsidRDefault="00494772" w:rsidP="00494772">
            <w:pPr>
              <w:snapToGrid w:val="0"/>
              <w:spacing w:after="160" w:line="256" w:lineRule="auto"/>
              <w:jc w:val="both"/>
            </w:pPr>
            <w:r w:rsidRPr="005A35E0">
              <w:rPr>
                <w:rFonts w:eastAsia="Calibri"/>
                <w:lang w:eastAsia="en-US"/>
              </w:rPr>
              <w:t xml:space="preserve">Montaż konstrukcji budowlanych </w:t>
            </w:r>
          </w:p>
        </w:tc>
        <w:tc>
          <w:tcPr>
            <w:tcW w:w="4127" w:type="dxa"/>
          </w:tcPr>
          <w:p w:rsidR="00494772" w:rsidRPr="005A35E0" w:rsidRDefault="00494772" w:rsidP="00494772">
            <w:pPr>
              <w:snapToGrid w:val="0"/>
            </w:pPr>
            <w:r w:rsidRPr="005A35E0">
              <w:rPr>
                <w:rFonts w:eastAsia="Calibri"/>
                <w:lang w:eastAsia="en-US"/>
              </w:rPr>
              <w:t xml:space="preserve">Tadeusz Maj </w:t>
            </w:r>
          </w:p>
        </w:tc>
        <w:tc>
          <w:tcPr>
            <w:tcW w:w="1773" w:type="dxa"/>
          </w:tcPr>
          <w:p w:rsidR="00494772" w:rsidRPr="005A35E0" w:rsidRDefault="00494772" w:rsidP="00494772">
            <w:pPr>
              <w:snapToGrid w:val="0"/>
            </w:pPr>
            <w:r w:rsidRPr="005A35E0">
              <w:t>WSiP </w:t>
            </w:r>
          </w:p>
        </w:tc>
      </w:tr>
      <w:tr w:rsidR="00494772" w:rsidRPr="00A333D2" w:rsidTr="00387A3D">
        <w:tc>
          <w:tcPr>
            <w:tcW w:w="609" w:type="dxa"/>
          </w:tcPr>
          <w:p w:rsidR="00494772" w:rsidRDefault="00494772" w:rsidP="00494772">
            <w:r>
              <w:t>17</w:t>
            </w:r>
          </w:p>
        </w:tc>
        <w:tc>
          <w:tcPr>
            <w:tcW w:w="2875" w:type="dxa"/>
          </w:tcPr>
          <w:p w:rsidR="00494772" w:rsidRDefault="00494772" w:rsidP="00494772">
            <w:r w:rsidRPr="00011C2E">
              <w:t>Język angielski zawodowy</w:t>
            </w:r>
          </w:p>
        </w:tc>
        <w:tc>
          <w:tcPr>
            <w:tcW w:w="5742" w:type="dxa"/>
          </w:tcPr>
          <w:p w:rsidR="00494772" w:rsidRPr="00341479" w:rsidRDefault="00494772" w:rsidP="00494772">
            <w:pPr>
              <w:rPr>
                <w:lang w:val="en-US"/>
              </w:rPr>
            </w:pPr>
            <w:r w:rsidRPr="00341479">
              <w:rPr>
                <w:lang w:val="en-US"/>
              </w:rPr>
              <w:t>Career Paths: Construction I: Buildings</w:t>
            </w:r>
          </w:p>
        </w:tc>
        <w:tc>
          <w:tcPr>
            <w:tcW w:w="4127" w:type="dxa"/>
          </w:tcPr>
          <w:p w:rsidR="00494772" w:rsidRPr="00341479" w:rsidRDefault="00494772" w:rsidP="00494772">
            <w:pPr>
              <w:rPr>
                <w:lang w:val="en-US"/>
              </w:rPr>
            </w:pPr>
            <w:r w:rsidRPr="00341479">
              <w:rPr>
                <w:lang w:val="en-US"/>
              </w:rPr>
              <w:t>Virginia Evans, Jenny Dooley, Jason Revels</w:t>
            </w:r>
          </w:p>
        </w:tc>
        <w:tc>
          <w:tcPr>
            <w:tcW w:w="1773" w:type="dxa"/>
          </w:tcPr>
          <w:p w:rsidR="00494772" w:rsidRPr="00341479" w:rsidRDefault="00494772" w:rsidP="00494772">
            <w:r w:rsidRPr="00341479">
              <w:t>Express Publishing</w:t>
            </w:r>
          </w:p>
        </w:tc>
      </w:tr>
      <w:tr w:rsidR="00494772" w:rsidRPr="00A333D2" w:rsidTr="00387A3D">
        <w:tc>
          <w:tcPr>
            <w:tcW w:w="609" w:type="dxa"/>
          </w:tcPr>
          <w:p w:rsidR="00494772" w:rsidRDefault="00494772" w:rsidP="00494772">
            <w:r>
              <w:t>18</w:t>
            </w:r>
          </w:p>
        </w:tc>
        <w:tc>
          <w:tcPr>
            <w:tcW w:w="2875" w:type="dxa"/>
          </w:tcPr>
          <w:p w:rsidR="00494772" w:rsidRPr="00011C2E" w:rsidRDefault="00494772" w:rsidP="00494772">
            <w:r w:rsidRPr="00BE7BE8">
              <w:t>Technologia organizacji i kontroli robót budowlanych</w:t>
            </w:r>
          </w:p>
        </w:tc>
        <w:tc>
          <w:tcPr>
            <w:tcW w:w="5742" w:type="dxa"/>
          </w:tcPr>
          <w:p w:rsidR="00494772" w:rsidRPr="009216E9" w:rsidRDefault="00494772" w:rsidP="00494772">
            <w:pPr>
              <w:snapToGrid w:val="0"/>
            </w:pPr>
            <w:r w:rsidRPr="009216E9">
              <w:t>Organizacja i kontrola robót budowlanych oraz sporządzanie kosztorysów</w:t>
            </w:r>
          </w:p>
        </w:tc>
        <w:tc>
          <w:tcPr>
            <w:tcW w:w="4127" w:type="dxa"/>
          </w:tcPr>
          <w:p w:rsidR="00494772" w:rsidRDefault="00494772" w:rsidP="00494772">
            <w:pPr>
              <w:snapToGrid w:val="0"/>
            </w:pPr>
            <w:r>
              <w:rPr>
                <w:bCs/>
              </w:rPr>
              <w:t xml:space="preserve">Beata Bisaga, Maria Jolanta Bisaga </w:t>
            </w:r>
          </w:p>
        </w:tc>
        <w:tc>
          <w:tcPr>
            <w:tcW w:w="1773" w:type="dxa"/>
          </w:tcPr>
          <w:p w:rsidR="00494772" w:rsidRDefault="00494772" w:rsidP="00494772">
            <w:pPr>
              <w:snapToGrid w:val="0"/>
            </w:pPr>
            <w:r>
              <w:t>WSiP</w:t>
            </w:r>
          </w:p>
        </w:tc>
      </w:tr>
      <w:tr w:rsidR="00494772" w:rsidRPr="00A333D2" w:rsidTr="00387A3D">
        <w:tc>
          <w:tcPr>
            <w:tcW w:w="609" w:type="dxa"/>
          </w:tcPr>
          <w:p w:rsidR="00494772" w:rsidRDefault="00494772" w:rsidP="00494772">
            <w:r>
              <w:t>19</w:t>
            </w:r>
          </w:p>
        </w:tc>
        <w:tc>
          <w:tcPr>
            <w:tcW w:w="2875" w:type="dxa"/>
          </w:tcPr>
          <w:p w:rsidR="00494772" w:rsidRPr="00011C2E" w:rsidRDefault="00494772" w:rsidP="00494772">
            <w:r w:rsidRPr="00BE7BE8">
              <w:t>Sporządzanie kosztorysów robót budowlanych</w:t>
            </w:r>
          </w:p>
        </w:tc>
        <w:tc>
          <w:tcPr>
            <w:tcW w:w="5742" w:type="dxa"/>
          </w:tcPr>
          <w:p w:rsidR="00494772" w:rsidRDefault="00494772" w:rsidP="00494772">
            <w:r>
              <w:t>Sporządzanie kosztorysów </w:t>
            </w:r>
          </w:p>
        </w:tc>
        <w:tc>
          <w:tcPr>
            <w:tcW w:w="4127" w:type="dxa"/>
          </w:tcPr>
          <w:p w:rsidR="00494772" w:rsidRDefault="00494772" w:rsidP="00494772">
            <w:r>
              <w:t>Tadeusz Maj </w:t>
            </w:r>
          </w:p>
        </w:tc>
        <w:tc>
          <w:tcPr>
            <w:tcW w:w="1773" w:type="dxa"/>
          </w:tcPr>
          <w:p w:rsidR="00494772" w:rsidRDefault="00494772" w:rsidP="00494772">
            <w:r>
              <w:t>WSiP </w:t>
            </w:r>
          </w:p>
        </w:tc>
      </w:tr>
      <w:tr w:rsidR="00494772" w:rsidRPr="00A333D2" w:rsidTr="00387A3D">
        <w:tc>
          <w:tcPr>
            <w:tcW w:w="609" w:type="dxa"/>
          </w:tcPr>
          <w:p w:rsidR="00494772" w:rsidRDefault="00494772" w:rsidP="00494772">
            <w:r>
              <w:t>20</w:t>
            </w:r>
          </w:p>
        </w:tc>
        <w:tc>
          <w:tcPr>
            <w:tcW w:w="2875" w:type="dxa"/>
          </w:tcPr>
          <w:p w:rsidR="00494772" w:rsidRPr="00BE7BE8" w:rsidRDefault="00494772" w:rsidP="00494772">
            <w:r>
              <w:t xml:space="preserve">Wiedza o społeczeństwie </w:t>
            </w:r>
          </w:p>
        </w:tc>
        <w:tc>
          <w:tcPr>
            <w:tcW w:w="5742" w:type="dxa"/>
          </w:tcPr>
          <w:p w:rsidR="00494772" w:rsidRDefault="00494772" w:rsidP="00494772">
            <w:r>
              <w:t>Wiedza o społeczeństwie 1 – podręcznik dla szkół ponadpodstawowych – zakres podstawowy</w:t>
            </w:r>
          </w:p>
        </w:tc>
        <w:tc>
          <w:tcPr>
            <w:tcW w:w="4127" w:type="dxa"/>
          </w:tcPr>
          <w:p w:rsidR="00494772" w:rsidRDefault="00494772" w:rsidP="00494772">
            <w:r>
              <w:t xml:space="preserve">Z. Smutek, B. Surmacz, J. </w:t>
            </w:r>
            <w:proofErr w:type="spellStart"/>
            <w:r>
              <w:t>Maleska</w:t>
            </w:r>
            <w:proofErr w:type="spellEnd"/>
          </w:p>
        </w:tc>
        <w:tc>
          <w:tcPr>
            <w:tcW w:w="1773" w:type="dxa"/>
          </w:tcPr>
          <w:p w:rsidR="00494772" w:rsidRDefault="00494772" w:rsidP="00494772">
            <w:r>
              <w:t>Operon</w:t>
            </w:r>
          </w:p>
        </w:tc>
      </w:tr>
    </w:tbl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73A3"/>
    <w:rsid w:val="00011C2E"/>
    <w:rsid w:val="00012511"/>
    <w:rsid w:val="0006270B"/>
    <w:rsid w:val="000A3AD3"/>
    <w:rsid w:val="000E16C7"/>
    <w:rsid w:val="00113B3E"/>
    <w:rsid w:val="0015729E"/>
    <w:rsid w:val="001749DC"/>
    <w:rsid w:val="00192315"/>
    <w:rsid w:val="001D0AAC"/>
    <w:rsid w:val="00277218"/>
    <w:rsid w:val="00294536"/>
    <w:rsid w:val="0029671A"/>
    <w:rsid w:val="002F25D8"/>
    <w:rsid w:val="00322601"/>
    <w:rsid w:val="00324A4D"/>
    <w:rsid w:val="00333C7A"/>
    <w:rsid w:val="003714F1"/>
    <w:rsid w:val="00387A3D"/>
    <w:rsid w:val="003E28B6"/>
    <w:rsid w:val="00404DA2"/>
    <w:rsid w:val="004339B1"/>
    <w:rsid w:val="00474806"/>
    <w:rsid w:val="00494772"/>
    <w:rsid w:val="0056362F"/>
    <w:rsid w:val="005744DC"/>
    <w:rsid w:val="005A35E0"/>
    <w:rsid w:val="005D1F67"/>
    <w:rsid w:val="005F489A"/>
    <w:rsid w:val="00646CFD"/>
    <w:rsid w:val="006705FC"/>
    <w:rsid w:val="006B2FF6"/>
    <w:rsid w:val="006E3F91"/>
    <w:rsid w:val="007E3B10"/>
    <w:rsid w:val="007E6E35"/>
    <w:rsid w:val="00817B13"/>
    <w:rsid w:val="0088098E"/>
    <w:rsid w:val="008C0738"/>
    <w:rsid w:val="00900EEF"/>
    <w:rsid w:val="00904030"/>
    <w:rsid w:val="00926A00"/>
    <w:rsid w:val="00932CA0"/>
    <w:rsid w:val="00937AEE"/>
    <w:rsid w:val="0094100F"/>
    <w:rsid w:val="009C227C"/>
    <w:rsid w:val="009D0FC9"/>
    <w:rsid w:val="009E10D3"/>
    <w:rsid w:val="009F1997"/>
    <w:rsid w:val="00A333D2"/>
    <w:rsid w:val="00A374F7"/>
    <w:rsid w:val="00A76207"/>
    <w:rsid w:val="00A94AC2"/>
    <w:rsid w:val="00AE61FC"/>
    <w:rsid w:val="00AF428B"/>
    <w:rsid w:val="00B25B17"/>
    <w:rsid w:val="00B76E4B"/>
    <w:rsid w:val="00BE7BE8"/>
    <w:rsid w:val="00C63C94"/>
    <w:rsid w:val="00C8040F"/>
    <w:rsid w:val="00C82B3B"/>
    <w:rsid w:val="00CA5B16"/>
    <w:rsid w:val="00CF2F18"/>
    <w:rsid w:val="00DA0573"/>
    <w:rsid w:val="00DA73A4"/>
    <w:rsid w:val="00DB4B07"/>
    <w:rsid w:val="00DC57FC"/>
    <w:rsid w:val="00DC7E04"/>
    <w:rsid w:val="00DD1423"/>
    <w:rsid w:val="00E25528"/>
    <w:rsid w:val="00E50D4A"/>
    <w:rsid w:val="00F138C3"/>
    <w:rsid w:val="00F24EC8"/>
    <w:rsid w:val="00F33CD5"/>
    <w:rsid w:val="00F401ED"/>
    <w:rsid w:val="00F43AA7"/>
    <w:rsid w:val="00F65915"/>
    <w:rsid w:val="00F7696E"/>
    <w:rsid w:val="00FC2807"/>
    <w:rsid w:val="00FD50F9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3113F"/>
  <w15:chartTrackingRefBased/>
  <w15:docId w15:val="{A574A275-CCCB-453B-9B84-DC6C307B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B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1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428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17</cp:revision>
  <cp:lastPrinted>2024-06-24T10:53:00Z</cp:lastPrinted>
  <dcterms:created xsi:type="dcterms:W3CDTF">2023-06-23T10:04:00Z</dcterms:created>
  <dcterms:modified xsi:type="dcterms:W3CDTF">2024-06-25T11:57:00Z</dcterms:modified>
</cp:coreProperties>
</file>